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34B1D" w14:textId="30774ED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bookmarkEnd w:id="0"/>
      <w:r w:rsidR="00277A90" w:rsidRPr="00277A9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S2-2100860</w:t>
      </w:r>
    </w:p>
    <w:p w14:paraId="20B56217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980DBED" w14:textId="77777777" w:rsidR="00A24F28" w:rsidRPr="00927C1B" w:rsidRDefault="00A24F28" w:rsidP="00A24F28">
      <w:pPr>
        <w:rPr>
          <w:rFonts w:ascii="Arial" w:hAnsi="Arial" w:cs="Arial"/>
        </w:rPr>
      </w:pPr>
    </w:p>
    <w:p w14:paraId="0F820F8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B9B891D" w14:textId="074ACD7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35BAD" w:rsidRPr="00A35BAD">
        <w:rPr>
          <w:rFonts w:ascii="Arial" w:hAnsi="Arial" w:cs="Arial"/>
          <w:b/>
        </w:rPr>
        <w:t>Discussion on SMS enhancements for paging filtering</w:t>
      </w:r>
    </w:p>
    <w:p w14:paraId="68E7DEC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25B19F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D4C00">
        <w:rPr>
          <w:rFonts w:ascii="Arial" w:hAnsi="Arial" w:cs="Arial"/>
          <w:b/>
        </w:rPr>
        <w:t>8.10.</w:t>
      </w:r>
      <w:r w:rsidR="00273F9D">
        <w:rPr>
          <w:rFonts w:ascii="Arial" w:hAnsi="Arial" w:cs="Arial"/>
          <w:b/>
        </w:rPr>
        <w:t>1</w:t>
      </w:r>
    </w:p>
    <w:p w14:paraId="1BFFFB1D" w14:textId="69889547" w:rsidR="00A24F28" w:rsidRPr="00272F99" w:rsidRDefault="00A24F28" w:rsidP="00A24F28">
      <w:pPr>
        <w:ind w:left="2127" w:hanging="2127"/>
        <w:rPr>
          <w:rFonts w:ascii="Arial" w:hAnsi="Arial" w:cs="Arial"/>
          <w:b/>
        </w:rPr>
      </w:pPr>
      <w:r w:rsidRPr="00272F99">
        <w:rPr>
          <w:rFonts w:ascii="Arial" w:hAnsi="Arial" w:cs="Arial"/>
          <w:b/>
        </w:rPr>
        <w:t>Work Item / Release:</w:t>
      </w:r>
      <w:r w:rsidRPr="00272F99">
        <w:rPr>
          <w:rFonts w:ascii="Arial" w:hAnsi="Arial" w:cs="Arial"/>
          <w:b/>
        </w:rPr>
        <w:tab/>
      </w:r>
      <w:r w:rsidR="00031355">
        <w:rPr>
          <w:rFonts w:ascii="Arial" w:hAnsi="Arial" w:cs="Arial"/>
          <w:b/>
        </w:rPr>
        <w:t>FS_</w:t>
      </w:r>
      <w:r w:rsidR="00A421FD" w:rsidRPr="00272F99">
        <w:rPr>
          <w:rFonts w:ascii="Arial" w:eastAsia="Batang" w:hAnsi="Arial" w:cs="Arial"/>
          <w:b/>
          <w:color w:val="auto"/>
          <w:lang w:eastAsia="ar-SA"/>
        </w:rPr>
        <w:t>MUSIM</w:t>
      </w:r>
      <w:r w:rsidR="00462B3D" w:rsidRPr="00272F99">
        <w:rPr>
          <w:rFonts w:ascii="Arial" w:hAnsi="Arial" w:cs="Arial"/>
          <w:b/>
        </w:rPr>
        <w:t xml:space="preserve"> / Rel-17</w:t>
      </w:r>
    </w:p>
    <w:p w14:paraId="46514DF8" w14:textId="503407D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0604">
        <w:rPr>
          <w:rFonts w:ascii="Arial" w:hAnsi="Arial" w:cs="Arial"/>
          <w:i/>
        </w:rPr>
        <w:t xml:space="preserve">Abstract: </w:t>
      </w:r>
      <w:r w:rsidR="00C76BBA" w:rsidRPr="00600604">
        <w:rPr>
          <w:rFonts w:ascii="Arial" w:hAnsi="Arial" w:cs="Arial"/>
          <w:i/>
        </w:rPr>
        <w:t>This contribution</w:t>
      </w:r>
      <w:r w:rsidR="00D33726" w:rsidRPr="00D33726">
        <w:t xml:space="preserve"> </w:t>
      </w:r>
      <w:r w:rsidR="00D33726">
        <w:rPr>
          <w:rFonts w:ascii="Arial" w:hAnsi="Arial" w:cs="Arial"/>
          <w:i/>
        </w:rPr>
        <w:t>discusses</w:t>
      </w:r>
      <w:r w:rsidR="00D33726" w:rsidRPr="00D33726">
        <w:rPr>
          <w:rFonts w:ascii="Arial" w:hAnsi="Arial" w:cs="Arial"/>
          <w:i/>
        </w:rPr>
        <w:t xml:space="preserve"> on the addition of SMS as a paging filter and its impacts.</w:t>
      </w:r>
      <w:r w:rsidR="00346050">
        <w:rPr>
          <w:rFonts w:ascii="Arial" w:hAnsi="Arial" w:cs="Arial"/>
          <w:i/>
        </w:rPr>
        <w:t xml:space="preserve"> </w:t>
      </w:r>
    </w:p>
    <w:p w14:paraId="3828F30B" w14:textId="77777777" w:rsidR="00A93620" w:rsidRPr="00927C1B" w:rsidRDefault="00B3593E" w:rsidP="00B3593E">
      <w:pPr>
        <w:pStyle w:val="Heading1"/>
      </w:pPr>
      <w:r w:rsidRPr="004343ED">
        <w:t xml:space="preserve">1. </w:t>
      </w:r>
      <w:r w:rsidR="00305F20" w:rsidRPr="004343ED">
        <w:t>Introduction</w:t>
      </w:r>
      <w:r w:rsidR="00BE6AFC" w:rsidRPr="004343ED">
        <w:t>/Discussion</w:t>
      </w:r>
    </w:p>
    <w:p w14:paraId="1600BF92" w14:textId="2DD42B31" w:rsidR="00E67658" w:rsidRDefault="00273F9D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SA2#142e where the main conclusions for </w:t>
      </w:r>
      <w:r w:rsidR="0028609D">
        <w:rPr>
          <w:rFonts w:eastAsiaTheme="minorEastAsia"/>
          <w:lang w:eastAsia="zh-CN"/>
        </w:rPr>
        <w:t>the FS_MUSIM study were agreed, as part of drafting normative CRs it has been proposed that</w:t>
      </w:r>
      <w:r w:rsidR="00E67658">
        <w:rPr>
          <w:rFonts w:eastAsiaTheme="minorEastAsia"/>
          <w:lang w:eastAsia="zh-CN"/>
        </w:rPr>
        <w:t xml:space="preserve"> KI#3 is updated to include filtering for SMS in addition to V</w:t>
      </w:r>
      <w:r w:rsidR="00B91D6B">
        <w:rPr>
          <w:rFonts w:eastAsiaTheme="minorEastAsia"/>
          <w:lang w:eastAsia="zh-CN"/>
        </w:rPr>
        <w:t>oice</w:t>
      </w:r>
      <w:r w:rsidR="00B84FA0">
        <w:rPr>
          <w:rFonts w:eastAsiaTheme="minorEastAsia" w:hint="eastAsia"/>
          <w:lang w:eastAsia="zh-CN"/>
        </w:rPr>
        <w:t>.</w:t>
      </w:r>
      <w:r w:rsidR="00B91D6B">
        <w:rPr>
          <w:rFonts w:eastAsiaTheme="minorEastAsia"/>
          <w:lang w:eastAsia="zh-CN"/>
        </w:rPr>
        <w:t xml:space="preserve"> </w:t>
      </w:r>
      <w:r w:rsidR="00B84FA0">
        <w:rPr>
          <w:rFonts w:eastAsiaTheme="minorEastAsia"/>
          <w:lang w:eastAsia="zh-CN"/>
        </w:rPr>
        <w:t xml:space="preserve">It </w:t>
      </w:r>
      <w:proofErr w:type="gramStart"/>
      <w:r w:rsidR="00B84FA0">
        <w:rPr>
          <w:rFonts w:eastAsiaTheme="minorEastAsia"/>
          <w:lang w:eastAsia="zh-CN"/>
        </w:rPr>
        <w:t xml:space="preserve">is further </w:t>
      </w:r>
      <w:r w:rsidR="00B91D6B">
        <w:rPr>
          <w:rFonts w:eastAsiaTheme="minorEastAsia"/>
          <w:lang w:eastAsia="zh-CN"/>
        </w:rPr>
        <w:t>extended</w:t>
      </w:r>
      <w:proofErr w:type="gramEnd"/>
      <w:r w:rsidR="00B91D6B">
        <w:rPr>
          <w:rFonts w:eastAsiaTheme="minorEastAsia"/>
          <w:lang w:eastAsia="zh-CN"/>
        </w:rPr>
        <w:t xml:space="preserve"> </w:t>
      </w:r>
      <w:r w:rsidR="00B84FA0">
        <w:rPr>
          <w:rFonts w:eastAsiaTheme="minorEastAsia"/>
          <w:lang w:eastAsia="zh-CN"/>
        </w:rPr>
        <w:t xml:space="preserve">to change </w:t>
      </w:r>
      <w:r w:rsidR="0033290F">
        <w:rPr>
          <w:rFonts w:eastAsiaTheme="minorEastAsia"/>
          <w:lang w:eastAsia="zh-CN"/>
        </w:rPr>
        <w:t xml:space="preserve">the </w:t>
      </w:r>
      <w:r w:rsidR="00B91D6B">
        <w:rPr>
          <w:rFonts w:eastAsiaTheme="minorEastAsia"/>
          <w:lang w:eastAsia="zh-CN"/>
        </w:rPr>
        <w:t xml:space="preserve">indication of voice in paging </w:t>
      </w:r>
      <w:r w:rsidR="0033290F">
        <w:rPr>
          <w:rFonts w:eastAsiaTheme="minorEastAsia"/>
          <w:lang w:eastAsia="zh-CN"/>
        </w:rPr>
        <w:t xml:space="preserve">for </w:t>
      </w:r>
      <w:r w:rsidR="00B91D6B">
        <w:rPr>
          <w:rFonts w:eastAsiaTheme="minorEastAsia"/>
          <w:lang w:eastAsia="zh-CN"/>
        </w:rPr>
        <w:t xml:space="preserve">KI#1 to become an indication of </w:t>
      </w:r>
      <w:proofErr w:type="spellStart"/>
      <w:r w:rsidR="00B91D6B">
        <w:rPr>
          <w:rFonts w:eastAsiaTheme="minorEastAsia"/>
          <w:lang w:eastAsia="zh-CN"/>
        </w:rPr>
        <w:t>Voice+SMS</w:t>
      </w:r>
      <w:proofErr w:type="spellEnd"/>
      <w:r w:rsidR="00B91D6B">
        <w:rPr>
          <w:rFonts w:eastAsiaTheme="minorEastAsia"/>
          <w:lang w:eastAsia="zh-CN"/>
        </w:rPr>
        <w:t xml:space="preserve"> in paging.</w:t>
      </w:r>
    </w:p>
    <w:p w14:paraId="35C1FDF6" w14:textId="144ECA30" w:rsidR="00B91D6B" w:rsidRDefault="0067726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identification of Voice </w:t>
      </w:r>
      <w:proofErr w:type="gramStart"/>
      <w:r w:rsidR="00843C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done</w:t>
      </w:r>
      <w:proofErr w:type="gramEnd"/>
      <w:r>
        <w:rPr>
          <w:rFonts w:eastAsiaTheme="minorEastAsia"/>
          <w:lang w:eastAsia="zh-CN"/>
        </w:rPr>
        <w:t xml:space="preserve"> using </w:t>
      </w:r>
      <w:r w:rsidR="00B91D6B">
        <w:rPr>
          <w:rFonts w:eastAsiaTheme="minorEastAsia"/>
          <w:lang w:eastAsia="zh-CN"/>
        </w:rPr>
        <w:t xml:space="preserve">PPD, as described in Solution #1 for TR 23.761 for KI#1. The use of PPD works for voice as the indication </w:t>
      </w:r>
      <w:proofErr w:type="gramStart"/>
      <w:r w:rsidR="00843C87">
        <w:rPr>
          <w:rFonts w:eastAsiaTheme="minorEastAsia"/>
          <w:lang w:eastAsia="zh-CN"/>
        </w:rPr>
        <w:t xml:space="preserve">is </w:t>
      </w:r>
      <w:r w:rsidR="00B91D6B">
        <w:rPr>
          <w:rFonts w:eastAsiaTheme="minorEastAsia"/>
          <w:lang w:eastAsia="zh-CN"/>
        </w:rPr>
        <w:t>passed</w:t>
      </w:r>
      <w:proofErr w:type="gramEnd"/>
      <w:r w:rsidR="00B91D6B">
        <w:rPr>
          <w:rFonts w:eastAsiaTheme="minorEastAsia"/>
          <w:lang w:eastAsia="zh-CN"/>
        </w:rPr>
        <w:t xml:space="preserve"> to the AMF/MME while the UE is in IDLE and the AMF/MME provide</w:t>
      </w:r>
      <w:r>
        <w:rPr>
          <w:rFonts w:eastAsiaTheme="minorEastAsia"/>
          <w:lang w:eastAsia="zh-CN"/>
        </w:rPr>
        <w:t>s</w:t>
      </w:r>
      <w:r w:rsidR="00B91D6B">
        <w:rPr>
          <w:rFonts w:eastAsiaTheme="minorEastAsia"/>
          <w:lang w:eastAsia="zh-CN"/>
        </w:rPr>
        <w:t xml:space="preserve"> an indication for voice in the PAGING message sent to RAN. While in </w:t>
      </w:r>
      <w:proofErr w:type="spellStart"/>
      <w:r w:rsidR="00B91D6B">
        <w:rPr>
          <w:rFonts w:eastAsiaTheme="minorEastAsia"/>
          <w:lang w:eastAsia="zh-CN"/>
        </w:rPr>
        <w:t>RRC_Inactive</w:t>
      </w:r>
      <w:proofErr w:type="spellEnd"/>
      <w:r w:rsidR="00B91D6B">
        <w:rPr>
          <w:rFonts w:eastAsiaTheme="minorEastAsia"/>
          <w:lang w:eastAsia="zh-CN"/>
        </w:rPr>
        <w:t xml:space="preserve"> the RAN node can determine </w:t>
      </w:r>
      <w:r w:rsidR="00843C87">
        <w:rPr>
          <w:rFonts w:eastAsiaTheme="minorEastAsia"/>
          <w:lang w:eastAsia="zh-CN"/>
        </w:rPr>
        <w:t xml:space="preserve">the </w:t>
      </w:r>
      <w:r w:rsidR="00B91D6B">
        <w:rPr>
          <w:rFonts w:eastAsiaTheme="minorEastAsia"/>
          <w:lang w:eastAsia="zh-CN"/>
        </w:rPr>
        <w:t xml:space="preserve">voice </w:t>
      </w:r>
      <w:r w:rsidR="00843C87">
        <w:rPr>
          <w:rFonts w:eastAsiaTheme="minorEastAsia"/>
          <w:lang w:eastAsia="zh-CN"/>
        </w:rPr>
        <w:t xml:space="preserve">indication </w:t>
      </w:r>
      <w:r w:rsidR="00B91D6B">
        <w:rPr>
          <w:rFonts w:eastAsiaTheme="minorEastAsia"/>
          <w:lang w:eastAsia="zh-CN"/>
        </w:rPr>
        <w:t>based on information from the UPF</w:t>
      </w:r>
      <w:r>
        <w:rPr>
          <w:rFonts w:eastAsiaTheme="minorEastAsia"/>
          <w:lang w:eastAsia="zh-CN"/>
        </w:rPr>
        <w:t>.</w:t>
      </w:r>
    </w:p>
    <w:p w14:paraId="6E388980" w14:textId="3E79459E" w:rsidR="0067726F" w:rsidRDefault="00B84FA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the filtering of SMS brings with it additional challenges for the identification of SMS compared to filtering paging for voice traffic. </w:t>
      </w:r>
      <w:r w:rsidR="0067726F">
        <w:rPr>
          <w:rFonts w:eastAsiaTheme="minorEastAsia"/>
          <w:lang w:eastAsia="zh-CN"/>
        </w:rPr>
        <w:t xml:space="preserve">If SMS </w:t>
      </w:r>
      <w:proofErr w:type="gramStart"/>
      <w:r w:rsidR="0067726F">
        <w:rPr>
          <w:rFonts w:eastAsiaTheme="minorEastAsia"/>
          <w:lang w:eastAsia="zh-CN"/>
        </w:rPr>
        <w:t>is added</w:t>
      </w:r>
      <w:proofErr w:type="gramEnd"/>
      <w:r w:rsidR="00D65B51">
        <w:rPr>
          <w:rFonts w:eastAsiaTheme="minorEastAsia"/>
          <w:lang w:eastAsia="zh-CN"/>
        </w:rPr>
        <w:t>,</w:t>
      </w:r>
      <w:r w:rsidR="0067726F">
        <w:rPr>
          <w:rFonts w:eastAsiaTheme="minorEastAsia"/>
          <w:lang w:eastAsia="zh-CN"/>
        </w:rPr>
        <w:t xml:space="preserve"> </w:t>
      </w:r>
      <w:r w:rsidR="00E42D7B">
        <w:rPr>
          <w:rFonts w:eastAsiaTheme="minorEastAsia"/>
          <w:lang w:eastAsia="zh-CN"/>
        </w:rPr>
        <w:t xml:space="preserve">then </w:t>
      </w:r>
      <w:r w:rsidR="00C71EBB">
        <w:rPr>
          <w:rFonts w:eastAsiaTheme="minorEastAsia"/>
          <w:lang w:eastAsia="zh-CN"/>
        </w:rPr>
        <w:t xml:space="preserve">the determination of SMS can only be done either for </w:t>
      </w:r>
      <w:r w:rsidR="0067726F">
        <w:rPr>
          <w:rFonts w:eastAsiaTheme="minorEastAsia"/>
          <w:lang w:eastAsia="zh-CN"/>
        </w:rPr>
        <w:t>SMS via IMS</w:t>
      </w:r>
      <w:r w:rsidR="005802CB">
        <w:rPr>
          <w:rFonts w:eastAsiaTheme="minorEastAsia"/>
          <w:lang w:eastAsia="zh-CN"/>
        </w:rPr>
        <w:t xml:space="preserve"> </w:t>
      </w:r>
      <w:r w:rsidR="00C71EBB">
        <w:rPr>
          <w:rFonts w:eastAsiaTheme="minorEastAsia"/>
          <w:lang w:eastAsia="zh-CN"/>
        </w:rPr>
        <w:t xml:space="preserve">using PPD </w:t>
      </w:r>
      <w:r w:rsidR="00F16148">
        <w:rPr>
          <w:rFonts w:eastAsiaTheme="minorEastAsia"/>
          <w:lang w:eastAsia="zh-CN"/>
        </w:rPr>
        <w:t xml:space="preserve">or </w:t>
      </w:r>
      <w:r w:rsidR="0067726F">
        <w:rPr>
          <w:rFonts w:eastAsiaTheme="minorEastAsia"/>
          <w:lang w:eastAsia="zh-CN"/>
        </w:rPr>
        <w:t xml:space="preserve">for SMS over CP signalling while the UE is in IDLE </w:t>
      </w:r>
      <w:r w:rsidR="005802CB">
        <w:rPr>
          <w:rFonts w:eastAsiaTheme="minorEastAsia"/>
          <w:lang w:eastAsia="zh-CN"/>
        </w:rPr>
        <w:t xml:space="preserve">i.e. </w:t>
      </w:r>
      <w:r w:rsidR="0067726F">
        <w:rPr>
          <w:rFonts w:eastAsiaTheme="minorEastAsia"/>
          <w:lang w:eastAsia="zh-CN"/>
        </w:rPr>
        <w:t>when the MME/AMF trigger</w:t>
      </w:r>
      <w:r w:rsidR="005802CB">
        <w:rPr>
          <w:rFonts w:eastAsiaTheme="minorEastAsia"/>
          <w:lang w:eastAsia="zh-CN"/>
        </w:rPr>
        <w:t>s</w:t>
      </w:r>
      <w:r w:rsidR="0067726F">
        <w:rPr>
          <w:rFonts w:eastAsiaTheme="minorEastAsia"/>
          <w:lang w:eastAsia="zh-CN"/>
        </w:rPr>
        <w:t xml:space="preserve"> paging.</w:t>
      </w:r>
      <w:r>
        <w:rPr>
          <w:rFonts w:eastAsiaTheme="minorEastAsia"/>
          <w:lang w:eastAsia="zh-CN"/>
        </w:rPr>
        <w:t xml:space="preserve"> </w:t>
      </w:r>
      <w:r w:rsidR="002676D5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 xml:space="preserve">t is not clear how SMS </w:t>
      </w:r>
      <w:r w:rsidR="005378BF">
        <w:rPr>
          <w:rFonts w:eastAsiaTheme="minorEastAsia"/>
          <w:lang w:eastAsia="zh-CN"/>
        </w:rPr>
        <w:t xml:space="preserve">over CP signalling </w:t>
      </w:r>
      <w:r>
        <w:rPr>
          <w:rFonts w:eastAsiaTheme="minorEastAsia"/>
          <w:lang w:eastAsia="zh-CN"/>
        </w:rPr>
        <w:t>works if the UE in RRC inactive state</w:t>
      </w:r>
      <w:r w:rsidR="001E6247">
        <w:rPr>
          <w:rFonts w:eastAsiaTheme="minorEastAsia"/>
          <w:lang w:eastAsia="zh-CN"/>
        </w:rPr>
        <w:t xml:space="preserve"> in 5GS</w:t>
      </w:r>
      <w:r w:rsidR="00F2023E">
        <w:rPr>
          <w:rFonts w:eastAsiaTheme="minorEastAsia"/>
          <w:lang w:eastAsia="zh-CN"/>
        </w:rPr>
        <w:t xml:space="preserve"> and how the RAN determines the difference in the NAS messages compared to other AMF signalling</w:t>
      </w:r>
      <w:r>
        <w:rPr>
          <w:rFonts w:eastAsiaTheme="minorEastAsia"/>
          <w:lang w:eastAsia="zh-CN"/>
        </w:rPr>
        <w:t>.</w:t>
      </w:r>
    </w:p>
    <w:p w14:paraId="09FFEA1D" w14:textId="16DD17C6" w:rsidR="003802C2" w:rsidRDefault="00A421FD" w:rsidP="003802C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All the paging causes </w:t>
      </w:r>
      <w:proofErr w:type="gramStart"/>
      <w:r>
        <w:rPr>
          <w:rFonts w:eastAsiaTheme="minorEastAsia"/>
          <w:lang w:eastAsia="zh-CN"/>
        </w:rPr>
        <w:t xml:space="preserve">have been </w:t>
      </w:r>
      <w:r w:rsidR="00E70B84">
        <w:rPr>
          <w:rFonts w:eastAsiaTheme="minorEastAsia"/>
          <w:lang w:eastAsia="zh-CN"/>
        </w:rPr>
        <w:t xml:space="preserve">extensively </w:t>
      </w:r>
      <w:r>
        <w:rPr>
          <w:rFonts w:eastAsiaTheme="minorEastAsia"/>
          <w:lang w:eastAsia="zh-CN"/>
        </w:rPr>
        <w:t>discussed</w:t>
      </w:r>
      <w:proofErr w:type="gramEnd"/>
      <w:r>
        <w:rPr>
          <w:rFonts w:eastAsiaTheme="minorEastAsia"/>
          <w:lang w:eastAsia="zh-CN"/>
        </w:rPr>
        <w:t xml:space="preserve"> </w:t>
      </w:r>
      <w:r w:rsidR="00E70B84">
        <w:rPr>
          <w:rFonts w:eastAsiaTheme="minorEastAsia"/>
          <w:lang w:eastAsia="zh-CN"/>
        </w:rPr>
        <w:t xml:space="preserve">previously </w:t>
      </w:r>
      <w:r>
        <w:rPr>
          <w:rFonts w:eastAsiaTheme="minorEastAsia"/>
          <w:lang w:eastAsia="zh-CN"/>
        </w:rPr>
        <w:t xml:space="preserve">and only </w:t>
      </w:r>
      <w:r w:rsidR="006D3BDE">
        <w:rPr>
          <w:rFonts w:eastAsiaTheme="minorEastAsia"/>
          <w:lang w:eastAsia="zh-CN"/>
        </w:rPr>
        <w:t xml:space="preserve">an indication of voice </w:t>
      </w:r>
      <w:r w:rsidR="00E34C44">
        <w:rPr>
          <w:rFonts w:eastAsiaTheme="minorEastAsia"/>
          <w:lang w:eastAsia="zh-CN"/>
        </w:rPr>
        <w:t xml:space="preserve">in </w:t>
      </w:r>
      <w:r w:rsidR="006D3BDE">
        <w:rPr>
          <w:rFonts w:eastAsiaTheme="minorEastAsia"/>
          <w:lang w:eastAsia="zh-CN"/>
        </w:rPr>
        <w:t>p</w:t>
      </w:r>
      <w:r>
        <w:rPr>
          <w:rFonts w:eastAsiaTheme="minorEastAsia"/>
          <w:lang w:eastAsia="zh-CN"/>
        </w:rPr>
        <w:t xml:space="preserve">aging </w:t>
      </w:r>
      <w:r w:rsidR="000B0881">
        <w:rPr>
          <w:rFonts w:eastAsiaTheme="minorEastAsia"/>
          <w:lang w:eastAsia="zh-CN"/>
        </w:rPr>
        <w:t>was agreeable</w:t>
      </w:r>
      <w:r w:rsidR="003802C2">
        <w:rPr>
          <w:rFonts w:eastAsiaTheme="minorEastAsia"/>
          <w:lang w:eastAsia="zh-CN"/>
        </w:rPr>
        <w:t>, and therefore there is no agreed solution for the identification of SMS</w:t>
      </w:r>
      <w:r w:rsidR="0033290F">
        <w:rPr>
          <w:rFonts w:eastAsiaTheme="minorEastAsia"/>
          <w:lang w:eastAsia="zh-CN"/>
        </w:rPr>
        <w:t>, including</w:t>
      </w:r>
      <w:r w:rsidR="003802C2">
        <w:rPr>
          <w:rFonts w:eastAsiaTheme="minorEastAsia"/>
          <w:lang w:eastAsia="zh-CN"/>
        </w:rPr>
        <w:t xml:space="preserve"> from the AMF </w:t>
      </w:r>
      <w:r w:rsidR="0033290F">
        <w:rPr>
          <w:rFonts w:eastAsiaTheme="minorEastAsia"/>
          <w:lang w:eastAsia="zh-CN"/>
        </w:rPr>
        <w:t xml:space="preserve">for </w:t>
      </w:r>
      <w:r w:rsidR="003802C2">
        <w:rPr>
          <w:rFonts w:eastAsiaTheme="minorEastAsia"/>
          <w:lang w:eastAsia="zh-CN"/>
        </w:rPr>
        <w:t xml:space="preserve">the </w:t>
      </w:r>
      <w:proofErr w:type="spellStart"/>
      <w:r w:rsidR="003802C2">
        <w:rPr>
          <w:rFonts w:eastAsiaTheme="minorEastAsia"/>
          <w:lang w:eastAsia="zh-CN"/>
        </w:rPr>
        <w:t>RRC_Inactive</w:t>
      </w:r>
      <w:proofErr w:type="spellEnd"/>
      <w:r w:rsidR="003802C2">
        <w:rPr>
          <w:rFonts w:eastAsiaTheme="minorEastAsia"/>
          <w:lang w:eastAsia="zh-CN"/>
        </w:rPr>
        <w:t xml:space="preserve"> case.</w:t>
      </w:r>
    </w:p>
    <w:p w14:paraId="39C522B1" w14:textId="69419459" w:rsidR="00A421FD" w:rsidRDefault="00623AB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</w:t>
      </w:r>
      <w:r w:rsidR="00B84FA0">
        <w:rPr>
          <w:rFonts w:eastAsiaTheme="minorEastAsia"/>
          <w:lang w:eastAsia="zh-CN"/>
        </w:rPr>
        <w:t>, if</w:t>
      </w:r>
      <w:r>
        <w:rPr>
          <w:rFonts w:eastAsiaTheme="minorEastAsia"/>
          <w:lang w:eastAsia="zh-CN"/>
        </w:rPr>
        <w:t xml:space="preserve"> the </w:t>
      </w:r>
      <w:r w:rsidR="00A421FD">
        <w:rPr>
          <w:rFonts w:eastAsiaTheme="minorEastAsia"/>
          <w:lang w:eastAsia="zh-CN"/>
        </w:rPr>
        <w:t xml:space="preserve">conclusion is </w:t>
      </w:r>
      <w:r w:rsidR="00587791">
        <w:rPr>
          <w:rFonts w:eastAsiaTheme="minorEastAsia"/>
          <w:lang w:eastAsia="zh-CN"/>
        </w:rPr>
        <w:t>re</w:t>
      </w:r>
      <w:r w:rsidR="00A421FD">
        <w:rPr>
          <w:rFonts w:eastAsiaTheme="minorEastAsia"/>
          <w:lang w:eastAsia="zh-CN"/>
        </w:rPr>
        <w:t>open</w:t>
      </w:r>
      <w:r w:rsidR="00587791">
        <w:rPr>
          <w:rFonts w:eastAsiaTheme="minorEastAsia"/>
          <w:lang w:eastAsia="zh-CN"/>
        </w:rPr>
        <w:t>ed</w:t>
      </w:r>
      <w:r w:rsidR="00B84FA0">
        <w:rPr>
          <w:rFonts w:eastAsiaTheme="minorEastAsia"/>
          <w:lang w:eastAsia="zh-CN"/>
        </w:rPr>
        <w:t xml:space="preserve"> to discuss</w:t>
      </w:r>
      <w:r w:rsidR="004756C9">
        <w:rPr>
          <w:rFonts w:eastAsiaTheme="minorEastAsia"/>
          <w:lang w:eastAsia="zh-CN"/>
        </w:rPr>
        <w:t xml:space="preserve"> </w:t>
      </w:r>
      <w:r w:rsidR="00FE250B">
        <w:rPr>
          <w:rFonts w:eastAsiaTheme="minorEastAsia"/>
          <w:lang w:eastAsia="zh-CN"/>
        </w:rPr>
        <w:t>the addition of SMS and identification of SMS then</w:t>
      </w:r>
      <w:r>
        <w:rPr>
          <w:rFonts w:eastAsiaTheme="minorEastAsia"/>
          <w:lang w:eastAsia="zh-CN"/>
        </w:rPr>
        <w:t xml:space="preserve"> </w:t>
      </w:r>
      <w:r w:rsidR="00587791">
        <w:rPr>
          <w:rFonts w:eastAsiaTheme="minorEastAsia"/>
          <w:lang w:eastAsia="zh-CN"/>
        </w:rPr>
        <w:t xml:space="preserve">all aspects of the conclusions to KI#1 and KI#3 </w:t>
      </w:r>
      <w:r w:rsidR="0077702A">
        <w:rPr>
          <w:rFonts w:eastAsiaTheme="minorEastAsia"/>
          <w:lang w:eastAsia="zh-CN"/>
        </w:rPr>
        <w:t xml:space="preserve">will </w:t>
      </w:r>
      <w:r w:rsidR="00587791">
        <w:rPr>
          <w:rFonts w:eastAsiaTheme="minorEastAsia"/>
          <w:lang w:eastAsia="zh-CN"/>
        </w:rPr>
        <w:t xml:space="preserve">need to </w:t>
      </w:r>
      <w:proofErr w:type="spellStart"/>
      <w:proofErr w:type="gramStart"/>
      <w:r w:rsidR="00587791">
        <w:rPr>
          <w:rFonts w:eastAsiaTheme="minorEastAsia"/>
          <w:lang w:eastAsia="zh-CN"/>
        </w:rPr>
        <w:t>rediscussed</w:t>
      </w:r>
      <w:proofErr w:type="spellEnd"/>
      <w:proofErr w:type="gramEnd"/>
      <w:r w:rsidR="00B84FA0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4E0120">
        <w:rPr>
          <w:rFonts w:eastAsiaTheme="minorEastAsia"/>
          <w:lang w:eastAsia="zh-CN"/>
        </w:rPr>
        <w:t>This would mean the removal of conclusions from KI#1 and KI#3 and noting any CRs to SA2#143e related to paging causes or paging filtering. W</w:t>
      </w:r>
      <w:r w:rsidR="00B84FA0">
        <w:rPr>
          <w:lang w:eastAsia="zh-CN"/>
        </w:rPr>
        <w:t>e do not</w:t>
      </w:r>
      <w:r w:rsidR="00B84FA0" w:rsidRPr="00B84FA0">
        <w:rPr>
          <w:lang w:eastAsia="zh-CN"/>
        </w:rPr>
        <w:t xml:space="preserve"> </w:t>
      </w:r>
      <w:r w:rsidR="00B84FA0">
        <w:rPr>
          <w:lang w:eastAsia="zh-CN"/>
        </w:rPr>
        <w:t xml:space="preserve">believe </w:t>
      </w:r>
      <w:r w:rsidR="004E0120">
        <w:rPr>
          <w:lang w:eastAsia="zh-CN"/>
        </w:rPr>
        <w:t xml:space="preserve">this is </w:t>
      </w:r>
      <w:r w:rsidR="00B84FA0" w:rsidRPr="00B84FA0">
        <w:rPr>
          <w:lang w:eastAsia="zh-CN"/>
        </w:rPr>
        <w:t>a productive path for the MUSIM study or normative work</w:t>
      </w:r>
      <w:r w:rsidR="00587791">
        <w:rPr>
          <w:rFonts w:eastAsiaTheme="minorEastAsia"/>
          <w:lang w:eastAsia="zh-CN"/>
        </w:rPr>
        <w:t xml:space="preserve">: </w:t>
      </w:r>
    </w:p>
    <w:p w14:paraId="4962012B" w14:textId="0385F5D7" w:rsidR="00B84FA0" w:rsidRPr="008E26C2" w:rsidRDefault="00E771CE" w:rsidP="00272F99">
      <w:r>
        <w:rPr>
          <w:lang w:eastAsia="zh-CN"/>
        </w:rPr>
        <w:t>From our understanding</w:t>
      </w:r>
      <w:r w:rsidR="00B84FA0">
        <w:rPr>
          <w:lang w:eastAsia="zh-CN"/>
        </w:rPr>
        <w:t>,</w:t>
      </w:r>
      <w:r>
        <w:rPr>
          <w:lang w:eastAsia="zh-CN"/>
        </w:rPr>
        <w:t xml:space="preserve"> after</w:t>
      </w:r>
      <w:r w:rsidR="00B84FA0">
        <w:rPr>
          <w:lang w:eastAsia="zh-CN"/>
        </w:rPr>
        <w:t xml:space="preserve"> the UE provides its </w:t>
      </w:r>
      <w:r w:rsidR="00B5336B">
        <w:rPr>
          <w:lang w:eastAsia="zh-CN"/>
        </w:rPr>
        <w:t xml:space="preserve">MUSIM </w:t>
      </w:r>
      <w:r w:rsidR="00B84FA0" w:rsidRPr="0038365C">
        <w:rPr>
          <w:lang w:eastAsia="zh-CN"/>
        </w:rPr>
        <w:t>assistance information</w:t>
      </w:r>
      <w:r w:rsidR="004756C9">
        <w:rPr>
          <w:lang w:eastAsia="zh-CN"/>
        </w:rPr>
        <w:t xml:space="preserve"> (</w:t>
      </w:r>
      <w:r w:rsidR="00E70B84">
        <w:rPr>
          <w:lang w:eastAsia="zh-CN"/>
        </w:rPr>
        <w:t xml:space="preserve">i.e. </w:t>
      </w:r>
      <w:r w:rsidR="004756C9">
        <w:rPr>
          <w:lang w:eastAsia="zh-CN"/>
        </w:rPr>
        <w:t>paging filters)</w:t>
      </w:r>
      <w:r w:rsidR="00B84FA0">
        <w:rPr>
          <w:lang w:eastAsia="zh-CN"/>
        </w:rPr>
        <w:t xml:space="preserve">, the network may still page the UE, based on local policy, e.g., </w:t>
      </w:r>
      <w:r w:rsidR="004C6ADA">
        <w:rPr>
          <w:lang w:eastAsia="zh-CN"/>
        </w:rPr>
        <w:t xml:space="preserve">for </w:t>
      </w:r>
      <w:r w:rsidR="00B84FA0">
        <w:rPr>
          <w:lang w:eastAsia="zh-CN"/>
        </w:rPr>
        <w:t xml:space="preserve">emergency </w:t>
      </w:r>
      <w:r w:rsidR="00B84FA0">
        <w:t>service or SMS. The UE should respon</w:t>
      </w:r>
      <w:r w:rsidR="004756C9">
        <w:t>d</w:t>
      </w:r>
      <w:r w:rsidR="00B84FA0">
        <w:t xml:space="preserve"> </w:t>
      </w:r>
      <w:r w:rsidR="004756C9">
        <w:t xml:space="preserve">to </w:t>
      </w:r>
      <w:r w:rsidR="00B84FA0">
        <w:t>the paging if it is capable. Th</w:t>
      </w:r>
      <w:r>
        <w:t xml:space="preserve">is can fulfil the operators need to page </w:t>
      </w:r>
      <w:r w:rsidR="00E7471A">
        <w:t xml:space="preserve">a </w:t>
      </w:r>
      <w:r>
        <w:t xml:space="preserve">UE when necessary. </w:t>
      </w:r>
    </w:p>
    <w:p w14:paraId="4FD3AF6E" w14:textId="77777777" w:rsidR="00CA089A" w:rsidRDefault="00CA089A" w:rsidP="00894F1D">
      <w:pPr>
        <w:rPr>
          <w:lang w:val="en-US" w:eastAsia="en-US"/>
        </w:rPr>
      </w:pPr>
      <w:bookmarkStart w:id="1" w:name="_Toc519004414"/>
    </w:p>
    <w:p w14:paraId="06FDDC8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AC7A4" w14:textId="77777777" w:rsidR="005D20A0" w:rsidRDefault="005D20A0">
      <w:r>
        <w:separator/>
      </w:r>
    </w:p>
    <w:p w14:paraId="1DB9C2C2" w14:textId="77777777" w:rsidR="005D20A0" w:rsidRDefault="005D20A0"/>
  </w:endnote>
  <w:endnote w:type="continuationSeparator" w:id="0">
    <w:p w14:paraId="6A976CCB" w14:textId="77777777" w:rsidR="005D20A0" w:rsidRDefault="005D20A0">
      <w:r>
        <w:continuationSeparator/>
      </w:r>
    </w:p>
    <w:p w14:paraId="4E35A9BF" w14:textId="77777777" w:rsidR="005D20A0" w:rsidRDefault="005D2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8544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F7445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05E8AC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DBC1D" w14:textId="77777777" w:rsidR="005D20A0" w:rsidRDefault="005D20A0">
      <w:r>
        <w:separator/>
      </w:r>
    </w:p>
    <w:p w14:paraId="03D68F63" w14:textId="77777777" w:rsidR="005D20A0" w:rsidRDefault="005D20A0"/>
  </w:footnote>
  <w:footnote w:type="continuationSeparator" w:id="0">
    <w:p w14:paraId="269A8B6E" w14:textId="77777777" w:rsidR="005D20A0" w:rsidRDefault="005D20A0">
      <w:r>
        <w:continuationSeparator/>
      </w:r>
    </w:p>
    <w:p w14:paraId="11E3D182" w14:textId="77777777" w:rsidR="005D20A0" w:rsidRDefault="005D20A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52F17" w14:textId="77777777" w:rsidR="006F5DD0" w:rsidRDefault="006F5DD0"/>
  <w:p w14:paraId="704C4FC2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7FF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58D79DCE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63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CDD68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3D61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0051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ED8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2C31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3A44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EAE0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22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2AC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AAD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C67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355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088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C4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03D"/>
    <w:rsid w:val="001673CA"/>
    <w:rsid w:val="00167AF3"/>
    <w:rsid w:val="00170A7C"/>
    <w:rsid w:val="0017207F"/>
    <w:rsid w:val="001731A2"/>
    <w:rsid w:val="001736B5"/>
    <w:rsid w:val="00173A57"/>
    <w:rsid w:val="00174211"/>
    <w:rsid w:val="001750EF"/>
    <w:rsid w:val="001765B4"/>
    <w:rsid w:val="00176CD0"/>
    <w:rsid w:val="0017726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E9D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247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A92"/>
    <w:rsid w:val="00236B46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D2"/>
    <w:rsid w:val="002657DD"/>
    <w:rsid w:val="002676D5"/>
    <w:rsid w:val="00267FC8"/>
    <w:rsid w:val="002707A8"/>
    <w:rsid w:val="00270D4F"/>
    <w:rsid w:val="00271A3E"/>
    <w:rsid w:val="002723FA"/>
    <w:rsid w:val="00272E73"/>
    <w:rsid w:val="00272F99"/>
    <w:rsid w:val="00273AF8"/>
    <w:rsid w:val="00273D31"/>
    <w:rsid w:val="00273F9D"/>
    <w:rsid w:val="0027499D"/>
    <w:rsid w:val="002756C1"/>
    <w:rsid w:val="00275FD2"/>
    <w:rsid w:val="002761A8"/>
    <w:rsid w:val="00276C68"/>
    <w:rsid w:val="00277A90"/>
    <w:rsid w:val="0028020F"/>
    <w:rsid w:val="002804F9"/>
    <w:rsid w:val="00280862"/>
    <w:rsid w:val="00281104"/>
    <w:rsid w:val="00281F13"/>
    <w:rsid w:val="00282E1C"/>
    <w:rsid w:val="00282EEC"/>
    <w:rsid w:val="00285692"/>
    <w:rsid w:val="0028609D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F30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90F"/>
    <w:rsid w:val="00333038"/>
    <w:rsid w:val="003338BB"/>
    <w:rsid w:val="003349DF"/>
    <w:rsid w:val="00335D2E"/>
    <w:rsid w:val="0034141F"/>
    <w:rsid w:val="00341CF6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0B6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2C2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3E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D0A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F68"/>
    <w:rsid w:val="003D3280"/>
    <w:rsid w:val="003D334E"/>
    <w:rsid w:val="003D45D5"/>
    <w:rsid w:val="003D4869"/>
    <w:rsid w:val="003D4C0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61D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3ED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7FC"/>
    <w:rsid w:val="00463840"/>
    <w:rsid w:val="0046434C"/>
    <w:rsid w:val="00464F7D"/>
    <w:rsid w:val="00465AD0"/>
    <w:rsid w:val="00465DB0"/>
    <w:rsid w:val="00466150"/>
    <w:rsid w:val="00467673"/>
    <w:rsid w:val="00470CA4"/>
    <w:rsid w:val="0047283B"/>
    <w:rsid w:val="004745FD"/>
    <w:rsid w:val="004756C9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6ADA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0120"/>
    <w:rsid w:val="004E1409"/>
    <w:rsid w:val="004E144D"/>
    <w:rsid w:val="004E1A21"/>
    <w:rsid w:val="004E21C2"/>
    <w:rsid w:val="004E4A9B"/>
    <w:rsid w:val="004E528D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5DAC"/>
    <w:rsid w:val="00536771"/>
    <w:rsid w:val="00536988"/>
    <w:rsid w:val="00536E09"/>
    <w:rsid w:val="005372E9"/>
    <w:rsid w:val="005378BF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2CB"/>
    <w:rsid w:val="00581C35"/>
    <w:rsid w:val="00582750"/>
    <w:rsid w:val="005827C3"/>
    <w:rsid w:val="00582896"/>
    <w:rsid w:val="00582D40"/>
    <w:rsid w:val="005860AC"/>
    <w:rsid w:val="0058779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0A0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604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1F11"/>
    <w:rsid w:val="006224D6"/>
    <w:rsid w:val="0062258D"/>
    <w:rsid w:val="006238AD"/>
    <w:rsid w:val="00623AB4"/>
    <w:rsid w:val="00623FAF"/>
    <w:rsid w:val="00624FCE"/>
    <w:rsid w:val="006253B2"/>
    <w:rsid w:val="006278F1"/>
    <w:rsid w:val="0063234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B57"/>
    <w:rsid w:val="00674CCA"/>
    <w:rsid w:val="00676A96"/>
    <w:rsid w:val="0067726F"/>
    <w:rsid w:val="00677777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3BDE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CF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F2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02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73F"/>
    <w:rsid w:val="007C4A64"/>
    <w:rsid w:val="007C5E11"/>
    <w:rsid w:val="007C71BB"/>
    <w:rsid w:val="007C75CA"/>
    <w:rsid w:val="007D1079"/>
    <w:rsid w:val="007D137D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131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C87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00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6C2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4F4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212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D8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2AE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BAD"/>
    <w:rsid w:val="00A35FA2"/>
    <w:rsid w:val="00A36010"/>
    <w:rsid w:val="00A36832"/>
    <w:rsid w:val="00A421F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013"/>
    <w:rsid w:val="00B350C7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6B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5FD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FA0"/>
    <w:rsid w:val="00B85847"/>
    <w:rsid w:val="00B90A18"/>
    <w:rsid w:val="00B91779"/>
    <w:rsid w:val="00B91D6B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3EB9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6CCA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1EBB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EB0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39A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E4"/>
    <w:rsid w:val="00D12C49"/>
    <w:rsid w:val="00D1331A"/>
    <w:rsid w:val="00D1334E"/>
    <w:rsid w:val="00D133A7"/>
    <w:rsid w:val="00D1382A"/>
    <w:rsid w:val="00D1496F"/>
    <w:rsid w:val="00D1621C"/>
    <w:rsid w:val="00D1655D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726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B51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8F0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C44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58"/>
    <w:rsid w:val="00E676F0"/>
    <w:rsid w:val="00E67CCB"/>
    <w:rsid w:val="00E70B84"/>
    <w:rsid w:val="00E72791"/>
    <w:rsid w:val="00E72A6B"/>
    <w:rsid w:val="00E72C53"/>
    <w:rsid w:val="00E73FF9"/>
    <w:rsid w:val="00E7471A"/>
    <w:rsid w:val="00E74A85"/>
    <w:rsid w:val="00E75C05"/>
    <w:rsid w:val="00E767EE"/>
    <w:rsid w:val="00E76FAD"/>
    <w:rsid w:val="00E771CE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350"/>
    <w:rsid w:val="00E91093"/>
    <w:rsid w:val="00E91498"/>
    <w:rsid w:val="00E91691"/>
    <w:rsid w:val="00E9296B"/>
    <w:rsid w:val="00E92C8C"/>
    <w:rsid w:val="00E94931"/>
    <w:rsid w:val="00E94B75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5E1A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148"/>
    <w:rsid w:val="00F1628F"/>
    <w:rsid w:val="00F17046"/>
    <w:rsid w:val="00F2023E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EEE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B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6F1"/>
    <w:rsid w:val="00FD7BCD"/>
    <w:rsid w:val="00FE1F7B"/>
    <w:rsid w:val="00FE250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23C4C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0060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E791F6-37F4-41DD-8F8C-112EB968A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37</cp:revision>
  <cp:lastPrinted>2018-08-13T16:59:00Z</cp:lastPrinted>
  <dcterms:created xsi:type="dcterms:W3CDTF">2021-02-18T10:48:00Z</dcterms:created>
  <dcterms:modified xsi:type="dcterms:W3CDTF">2021-02-18T13:15:00Z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(3)ZLGWZBkr2lRnjTUoAcvYMa9sU+biDPTZkI5N4q/oepEsQZZ/zeh12erK8LuMtG14n/0/PudD
pU2wN/iRjIkzUpNRAtWaFQvsyj/LXDzsGGLf2v6H1ogoncxlvECsiKc1JkvlUhHHGCL25Bai
Nz2YJbViIlq/0/mbZ08enyz1C/XhfgonE5hjH6Wtl5mZc2nCPcZhbVTPt4kWlotf+cWoHBgS
cwi+5lpjNKCV05lJa+</vt:lpwstr>
  </property>
  <property fmtid="{D5CDD505-2E9C-101B-9397-08002B2CF9AE}" pid="13" name="_2015_ms_pID_7253431">
    <vt:lpwstr>fPza7OLu/pHfoSXuXB+/DzEkBitaxKnhbTxD7EaMFamLIeTkou/3Da
yFWw7uvB7JceLHXddOoe4Vd5s9EnOJjOwqB20Daje9iV8YQB5ZrjwC3u1eB7gtF11bJfOmRE
buWD86BryW8XN3PioSS3hqNf3KJxV2OkkLooMgW/OK7yH5OJgbR3L8tlBxJr9Vj/vaKv8LVz
q9UxBQ5/liXlIF28x5IJA0B5/oL3QGve7mxy</vt:lpwstr>
  </property>
  <property fmtid="{D5CDD505-2E9C-101B-9397-08002B2CF9AE}" pid="14" name="_2015_ms_pID_7253432">
    <vt:lpwstr>aw==</vt:lpwstr>
  </property>
</Properties>
</file>